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1C9A9" w14:textId="77777777" w:rsidR="001E482F" w:rsidRDefault="001E482F" w:rsidP="001E482F">
      <w:pPr>
        <w:ind w:right="-720"/>
        <w:rPr>
          <w:rFonts w:ascii="Stars &amp; Stripes" w:hAnsi="Stars &amp; Stripes"/>
          <w:sz w:val="48"/>
        </w:rPr>
      </w:pPr>
      <w:r>
        <w:rPr>
          <w:rFonts w:ascii="Stars &amp; Stripes" w:hAnsi="Stars &amp; Stripes"/>
          <w:color w:val="FF0000"/>
          <w:sz w:val="48"/>
        </w:rPr>
        <w:t>Celebrate</w:t>
      </w:r>
      <w:r>
        <w:rPr>
          <w:rFonts w:ascii="Stars &amp; Stripes" w:hAnsi="Stars &amp; Stripes"/>
          <w:sz w:val="48"/>
        </w:rPr>
        <w:t>/</w:t>
      </w:r>
      <w:r>
        <w:rPr>
          <w:rFonts w:ascii="Stars &amp; Stripes" w:hAnsi="Stars &amp; Stripes"/>
          <w:color w:val="0000FF"/>
          <w:sz w:val="48"/>
        </w:rPr>
        <w:t xml:space="preserve">Commemorate </w:t>
      </w:r>
      <w:r>
        <w:rPr>
          <w:rFonts w:ascii="Stars &amp; Stripes" w:hAnsi="Stars &amp; Stripes"/>
          <w:color w:val="FF0000"/>
          <w:sz w:val="48"/>
        </w:rPr>
        <w:t>Memorial Day</w:t>
      </w:r>
    </w:p>
    <w:p w14:paraId="063223C7" w14:textId="77777777" w:rsidR="001E482F" w:rsidRDefault="001E482F" w:rsidP="001E482F">
      <w:pPr>
        <w:spacing w:line="360" w:lineRule="auto"/>
      </w:pPr>
      <w:r>
        <w:tab/>
      </w:r>
      <w:r>
        <w:tab/>
      </w:r>
      <w:r>
        <w:rPr>
          <w:i/>
        </w:rPr>
        <w:t>Waterloo Remembers</w:t>
      </w:r>
      <w:r>
        <w:tab/>
        <w:t xml:space="preserve">   </w:t>
      </w:r>
    </w:p>
    <w:p w14:paraId="4C93326E" w14:textId="77777777" w:rsidR="001E482F" w:rsidRPr="00F15C50" w:rsidRDefault="001E482F" w:rsidP="001E482F">
      <w:pPr>
        <w:rPr>
          <w:rFonts w:ascii="Plantagenet Cherokee" w:hAnsi="Plantagenet Cherokee"/>
          <w:sz w:val="28"/>
        </w:rPr>
      </w:pPr>
      <w:r w:rsidRPr="00F15C50">
        <w:rPr>
          <w:rFonts w:ascii="Plantagenet Cherokee" w:hAnsi="Plantagenet Cherokee"/>
          <w:sz w:val="28"/>
        </w:rPr>
        <w:t xml:space="preserve">Co Chairs:  Jane Shaffer, </w:t>
      </w:r>
      <w:proofErr w:type="spellStart"/>
      <w:r w:rsidRPr="00F15C50">
        <w:rPr>
          <w:rFonts w:ascii="Plantagenet Cherokee" w:hAnsi="Plantagenet Cherokee"/>
          <w:sz w:val="28"/>
        </w:rPr>
        <w:t>Sessler</w:t>
      </w:r>
      <w:proofErr w:type="spellEnd"/>
      <w:r w:rsidRPr="00F15C50">
        <w:rPr>
          <w:rFonts w:ascii="Plantagenet Cherokee" w:hAnsi="Plantagenet Cherokee"/>
          <w:sz w:val="28"/>
        </w:rPr>
        <w:t xml:space="preserve"> Companies, 315-539-3353</w:t>
      </w:r>
    </w:p>
    <w:p w14:paraId="46027516" w14:textId="77777777" w:rsidR="001E482F" w:rsidRDefault="001E482F" w:rsidP="001E482F">
      <w:r w:rsidRPr="00F15C50">
        <w:rPr>
          <w:rFonts w:ascii="Plantagenet Cherokee" w:hAnsi="Plantagenet Cherokee"/>
          <w:sz w:val="28"/>
        </w:rPr>
        <w:t xml:space="preserve">Dave </w:t>
      </w:r>
      <w:proofErr w:type="spellStart"/>
      <w:r w:rsidRPr="00F15C50">
        <w:rPr>
          <w:rFonts w:ascii="Plantagenet Cherokee" w:hAnsi="Plantagenet Cherokee"/>
          <w:sz w:val="28"/>
        </w:rPr>
        <w:t>Duprey</w:t>
      </w:r>
      <w:proofErr w:type="spellEnd"/>
      <w:r w:rsidRPr="00F15C50">
        <w:rPr>
          <w:rFonts w:ascii="Plantagenet Cherokee" w:hAnsi="Plantagenet Cherokee"/>
          <w:sz w:val="28"/>
        </w:rPr>
        <w:t>, Waterloo Village Deputy Mayor, 315-521-9715</w:t>
      </w:r>
    </w:p>
    <w:p w14:paraId="67529FA3" w14:textId="77777777" w:rsidR="001E482F" w:rsidRDefault="001E482F" w:rsidP="001E482F">
      <w:pPr>
        <w:widowControl w:val="0"/>
        <w:autoSpaceDE w:val="0"/>
        <w:autoSpaceDN w:val="0"/>
        <w:adjustRightInd w:val="0"/>
        <w:spacing w:line="280" w:lineRule="atLeast"/>
        <w:rPr>
          <w:rFonts w:cs="Times-Roman"/>
          <w:szCs w:val="32"/>
          <w:lang w:bidi="en-US"/>
        </w:rPr>
      </w:pPr>
    </w:p>
    <w:p w14:paraId="67C31777" w14:textId="77777777" w:rsidR="001E482F" w:rsidRDefault="001E482F" w:rsidP="001E482F">
      <w:pPr>
        <w:widowControl w:val="0"/>
        <w:autoSpaceDE w:val="0"/>
        <w:autoSpaceDN w:val="0"/>
        <w:adjustRightInd w:val="0"/>
        <w:spacing w:line="280" w:lineRule="atLeast"/>
        <w:rPr>
          <w:rFonts w:cs="Times-Roman"/>
          <w:szCs w:val="32"/>
          <w:lang w:bidi="en-US"/>
        </w:rPr>
      </w:pPr>
      <w:r>
        <w:rPr>
          <w:rFonts w:cs="Times-Roman"/>
          <w:noProof/>
          <w:szCs w:val="32"/>
        </w:rPr>
        <w:drawing>
          <wp:inline distT="0" distB="0" distL="0" distR="0" wp14:anchorId="5CCE4313" wp14:editId="6FF00B89">
            <wp:extent cx="2540000" cy="2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ebrate Commemorate QR.png"/>
                    <pic:cNvPicPr/>
                  </pic:nvPicPr>
                  <pic:blipFill>
                    <a:blip r:embed="rId5">
                      <a:extLst>
                        <a:ext uri="{28A0092B-C50C-407E-A947-70E740481C1C}">
                          <a14:useLocalDpi xmlns:a14="http://schemas.microsoft.com/office/drawing/2010/main" val="0"/>
                        </a:ext>
                      </a:extLst>
                    </a:blip>
                    <a:stretch>
                      <a:fillRect/>
                    </a:stretch>
                  </pic:blipFill>
                  <pic:spPr>
                    <a:xfrm>
                      <a:off x="0" y="0"/>
                      <a:ext cx="2540000" cy="2540000"/>
                    </a:xfrm>
                    <a:prstGeom prst="rect">
                      <a:avLst/>
                    </a:prstGeom>
                  </pic:spPr>
                </pic:pic>
              </a:graphicData>
            </a:graphic>
          </wp:inline>
        </w:drawing>
      </w:r>
    </w:p>
    <w:p w14:paraId="4268159C" w14:textId="3C99E0DC" w:rsidR="001E482F" w:rsidRDefault="00BE2912" w:rsidP="001E482F">
      <w:pPr>
        <w:widowControl w:val="0"/>
        <w:autoSpaceDE w:val="0"/>
        <w:autoSpaceDN w:val="0"/>
        <w:adjustRightInd w:val="0"/>
        <w:spacing w:line="280" w:lineRule="atLeast"/>
        <w:rPr>
          <w:rFonts w:cs="Times-Roman"/>
          <w:szCs w:val="32"/>
          <w:lang w:bidi="en-US"/>
        </w:rPr>
      </w:pPr>
      <w:r>
        <w:rPr>
          <w:rFonts w:cs="Times-Roman"/>
          <w:noProof/>
          <w:szCs w:val="32"/>
        </w:rPr>
        <w:drawing>
          <wp:inline distT="0" distB="0" distL="0" distR="0" wp14:anchorId="76543A4D" wp14:editId="184D88C5">
            <wp:extent cx="5080000" cy="2921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n-Horses.jpg"/>
                    <pic:cNvPicPr/>
                  </pic:nvPicPr>
                  <pic:blipFill>
                    <a:blip r:embed="rId6">
                      <a:extLst>
                        <a:ext uri="{28A0092B-C50C-407E-A947-70E740481C1C}">
                          <a14:useLocalDpi xmlns:a14="http://schemas.microsoft.com/office/drawing/2010/main" val="0"/>
                        </a:ext>
                      </a:extLst>
                    </a:blip>
                    <a:stretch>
                      <a:fillRect/>
                    </a:stretch>
                  </pic:blipFill>
                  <pic:spPr>
                    <a:xfrm>
                      <a:off x="0" y="0"/>
                      <a:ext cx="5080000" cy="2921000"/>
                    </a:xfrm>
                    <a:prstGeom prst="rect">
                      <a:avLst/>
                    </a:prstGeom>
                  </pic:spPr>
                </pic:pic>
              </a:graphicData>
            </a:graphic>
          </wp:inline>
        </w:drawing>
      </w:r>
    </w:p>
    <w:p w14:paraId="2E11D24C" w14:textId="0C674387" w:rsidR="001E482F" w:rsidRPr="001E482F" w:rsidRDefault="001E482F" w:rsidP="001E482F">
      <w:pPr>
        <w:widowControl w:val="0"/>
        <w:autoSpaceDE w:val="0"/>
        <w:autoSpaceDN w:val="0"/>
        <w:adjustRightInd w:val="0"/>
        <w:spacing w:line="280" w:lineRule="atLeast"/>
        <w:rPr>
          <w:rFonts w:cs="Times-Roman"/>
          <w:i/>
          <w:szCs w:val="32"/>
          <w:lang w:bidi="en-US"/>
        </w:rPr>
      </w:pPr>
      <w:r w:rsidRPr="001E482F">
        <w:rPr>
          <w:rFonts w:cs="Times-Roman"/>
          <w:i/>
          <w:szCs w:val="32"/>
          <w:lang w:bidi="en-US"/>
        </w:rPr>
        <w:t xml:space="preserve">Glenn Loveless and his miniature horses </w:t>
      </w:r>
      <w:r w:rsidR="00BE2912">
        <w:rPr>
          <w:rFonts w:cs="Times-Roman"/>
          <w:i/>
          <w:szCs w:val="32"/>
          <w:lang w:bidi="en-US"/>
        </w:rPr>
        <w:t>are one of several modes of transportation at Celebrate Commemorate.</w:t>
      </w:r>
      <w:r w:rsidRPr="001E482F">
        <w:rPr>
          <w:rFonts w:cs="Times-Roman"/>
          <w:i/>
          <w:szCs w:val="32"/>
          <w:lang w:bidi="en-US"/>
        </w:rPr>
        <w:t xml:space="preserve">  Photo by Darlene </w:t>
      </w:r>
      <w:proofErr w:type="spellStart"/>
      <w:r w:rsidRPr="001E482F">
        <w:rPr>
          <w:rFonts w:cs="Times-Roman"/>
          <w:i/>
          <w:szCs w:val="32"/>
          <w:lang w:bidi="en-US"/>
        </w:rPr>
        <w:t>Duprey</w:t>
      </w:r>
      <w:proofErr w:type="spellEnd"/>
    </w:p>
    <w:p w14:paraId="7CBD722A" w14:textId="77777777" w:rsidR="001E482F" w:rsidRDefault="001E482F" w:rsidP="001E482F">
      <w:pPr>
        <w:widowControl w:val="0"/>
        <w:autoSpaceDE w:val="0"/>
        <w:autoSpaceDN w:val="0"/>
        <w:adjustRightInd w:val="0"/>
        <w:spacing w:line="280" w:lineRule="atLeast"/>
        <w:rPr>
          <w:rFonts w:cs="Times-Roman"/>
          <w:szCs w:val="32"/>
          <w:lang w:bidi="en-US"/>
        </w:rPr>
      </w:pPr>
    </w:p>
    <w:p w14:paraId="0AD1BD2E" w14:textId="77777777" w:rsidR="001E482F" w:rsidRDefault="001E482F" w:rsidP="001E482F">
      <w:pPr>
        <w:widowControl w:val="0"/>
        <w:autoSpaceDE w:val="0"/>
        <w:autoSpaceDN w:val="0"/>
        <w:adjustRightInd w:val="0"/>
        <w:spacing w:line="280" w:lineRule="atLeast"/>
        <w:rPr>
          <w:rFonts w:cs="Times-Roman"/>
          <w:szCs w:val="32"/>
          <w:lang w:bidi="en-US"/>
        </w:rPr>
      </w:pPr>
    </w:p>
    <w:p w14:paraId="2B53545F" w14:textId="77777777" w:rsidR="001E482F" w:rsidRDefault="001E482F" w:rsidP="001E482F">
      <w:pPr>
        <w:widowControl w:val="0"/>
        <w:autoSpaceDE w:val="0"/>
        <w:autoSpaceDN w:val="0"/>
        <w:adjustRightInd w:val="0"/>
        <w:spacing w:line="280" w:lineRule="atLeast"/>
        <w:rPr>
          <w:rFonts w:cs="Times-Roman"/>
          <w:szCs w:val="32"/>
          <w:lang w:bidi="en-US"/>
        </w:rPr>
      </w:pPr>
    </w:p>
    <w:p w14:paraId="36D87F01" w14:textId="77777777" w:rsidR="001E482F" w:rsidRDefault="001E482F" w:rsidP="001E482F">
      <w:pPr>
        <w:widowControl w:val="0"/>
        <w:autoSpaceDE w:val="0"/>
        <w:autoSpaceDN w:val="0"/>
        <w:adjustRightInd w:val="0"/>
        <w:spacing w:line="280" w:lineRule="atLeast"/>
        <w:rPr>
          <w:rFonts w:cs="Times-Roman"/>
          <w:szCs w:val="32"/>
          <w:lang w:bidi="en-US"/>
        </w:rPr>
      </w:pPr>
      <w:r>
        <w:rPr>
          <w:rFonts w:cs="Times-Roman"/>
          <w:szCs w:val="32"/>
          <w:lang w:bidi="en-US"/>
        </w:rPr>
        <w:t>FOR IMMEDIATE RELEASE</w:t>
      </w:r>
    </w:p>
    <w:p w14:paraId="2A8D0F93" w14:textId="77777777" w:rsidR="001E482F" w:rsidRDefault="001E482F" w:rsidP="001E482F">
      <w:pPr>
        <w:widowControl w:val="0"/>
        <w:autoSpaceDE w:val="0"/>
        <w:autoSpaceDN w:val="0"/>
        <w:adjustRightInd w:val="0"/>
        <w:spacing w:line="280" w:lineRule="atLeast"/>
        <w:rPr>
          <w:rFonts w:cs="Times-Roman"/>
          <w:szCs w:val="32"/>
          <w:lang w:bidi="en-US"/>
        </w:rPr>
      </w:pPr>
    </w:p>
    <w:p w14:paraId="009B3573" w14:textId="77777777" w:rsidR="001E482F" w:rsidRDefault="001E482F" w:rsidP="001E482F">
      <w:pPr>
        <w:widowControl w:val="0"/>
        <w:autoSpaceDE w:val="0"/>
        <w:autoSpaceDN w:val="0"/>
        <w:adjustRightInd w:val="0"/>
        <w:spacing w:line="280" w:lineRule="atLeast"/>
        <w:rPr>
          <w:rFonts w:cs="Times-Roman"/>
          <w:szCs w:val="32"/>
          <w:lang w:bidi="en-US"/>
        </w:rPr>
      </w:pPr>
    </w:p>
    <w:p w14:paraId="5D5E3559" w14:textId="4B8F7C59" w:rsidR="001E482F" w:rsidRDefault="001E482F" w:rsidP="001E482F">
      <w:pPr>
        <w:widowControl w:val="0"/>
        <w:autoSpaceDE w:val="0"/>
        <w:autoSpaceDN w:val="0"/>
        <w:adjustRightInd w:val="0"/>
        <w:spacing w:line="280" w:lineRule="atLeast"/>
        <w:rPr>
          <w:rFonts w:cs="Times-Roman"/>
          <w:szCs w:val="32"/>
          <w:lang w:bidi="en-US"/>
        </w:rPr>
      </w:pPr>
      <w:r>
        <w:rPr>
          <w:rFonts w:cs="Times-Roman"/>
          <w:szCs w:val="32"/>
          <w:lang w:bidi="en-US"/>
        </w:rPr>
        <w:t xml:space="preserve">WATERLOO – Getting around Waterloo during Celebrate Commemorate weekend is </w:t>
      </w:r>
      <w:r>
        <w:rPr>
          <w:rFonts w:cs="Times-Roman"/>
          <w:szCs w:val="32"/>
          <w:lang w:bidi="en-US"/>
        </w:rPr>
        <w:lastRenderedPageBreak/>
        <w:t xml:space="preserve">part of the fun.  </w:t>
      </w:r>
      <w:r w:rsidR="00E126C4">
        <w:rPr>
          <w:rFonts w:cs="Times-Roman"/>
          <w:szCs w:val="32"/>
          <w:lang w:bidi="en-US"/>
        </w:rPr>
        <w:t>Visitors</w:t>
      </w:r>
      <w:r>
        <w:rPr>
          <w:rFonts w:cs="Times-Roman"/>
          <w:szCs w:val="32"/>
          <w:lang w:bidi="en-US"/>
        </w:rPr>
        <w:t xml:space="preserve"> can go by bus, by boat, by horse and wagon</w:t>
      </w:r>
      <w:r w:rsidR="001460DC">
        <w:rPr>
          <w:rFonts w:cs="Times-Roman"/>
          <w:szCs w:val="32"/>
          <w:lang w:bidi="en-US"/>
        </w:rPr>
        <w:t xml:space="preserve"> and on foot.</w:t>
      </w:r>
    </w:p>
    <w:p w14:paraId="0231767F" w14:textId="77777777" w:rsidR="001E482F" w:rsidRDefault="001E482F" w:rsidP="001E482F">
      <w:pPr>
        <w:widowControl w:val="0"/>
        <w:autoSpaceDE w:val="0"/>
        <w:autoSpaceDN w:val="0"/>
        <w:adjustRightInd w:val="0"/>
        <w:spacing w:line="280" w:lineRule="atLeast"/>
        <w:rPr>
          <w:rFonts w:cs="Times-Roman"/>
          <w:szCs w:val="32"/>
          <w:lang w:bidi="en-US"/>
        </w:rPr>
      </w:pPr>
    </w:p>
    <w:p w14:paraId="3E9B98F0" w14:textId="77777777" w:rsidR="00DF6FBA" w:rsidRDefault="001E482F" w:rsidP="001E482F">
      <w:pPr>
        <w:widowControl w:val="0"/>
        <w:autoSpaceDE w:val="0"/>
        <w:autoSpaceDN w:val="0"/>
        <w:adjustRightInd w:val="0"/>
        <w:spacing w:line="280" w:lineRule="atLeast"/>
        <w:rPr>
          <w:rFonts w:cs="Times-Roman"/>
          <w:szCs w:val="32"/>
          <w:lang w:bidi="en-US"/>
        </w:rPr>
      </w:pPr>
      <w:r>
        <w:rPr>
          <w:rFonts w:cs="Times-Roman"/>
          <w:szCs w:val="32"/>
          <w:lang w:bidi="en-US"/>
        </w:rPr>
        <w:t xml:space="preserve">Donald </w:t>
      </w:r>
      <w:proofErr w:type="spellStart"/>
      <w:r>
        <w:rPr>
          <w:rFonts w:cs="Times-Roman"/>
          <w:szCs w:val="32"/>
          <w:lang w:bidi="en-US"/>
        </w:rPr>
        <w:t>Eichenhofer</w:t>
      </w:r>
      <w:proofErr w:type="spellEnd"/>
      <w:r>
        <w:rPr>
          <w:rFonts w:cs="Times-Roman"/>
          <w:szCs w:val="32"/>
          <w:lang w:bidi="en-US"/>
        </w:rPr>
        <w:t xml:space="preserve">, the “Transportation Czar,” has arranged a schedule of arrivals and </w:t>
      </w:r>
      <w:r w:rsidR="00DF6FBA">
        <w:rPr>
          <w:rFonts w:cs="Times-Roman"/>
          <w:szCs w:val="32"/>
          <w:lang w:bidi="en-US"/>
        </w:rPr>
        <w:t xml:space="preserve">departures </w:t>
      </w:r>
      <w:r>
        <w:rPr>
          <w:rFonts w:cs="Times-Roman"/>
          <w:szCs w:val="32"/>
          <w:lang w:bidi="en-US"/>
        </w:rPr>
        <w:t xml:space="preserve">that rivals Grand Central Station’s.  </w:t>
      </w:r>
    </w:p>
    <w:p w14:paraId="72470EDF" w14:textId="77777777" w:rsidR="00DF6FBA" w:rsidRDefault="00DF6FBA" w:rsidP="001E482F">
      <w:pPr>
        <w:widowControl w:val="0"/>
        <w:autoSpaceDE w:val="0"/>
        <w:autoSpaceDN w:val="0"/>
        <w:adjustRightInd w:val="0"/>
        <w:spacing w:line="280" w:lineRule="atLeast"/>
        <w:rPr>
          <w:rFonts w:cs="Times-Roman"/>
          <w:szCs w:val="32"/>
          <w:lang w:bidi="en-US"/>
        </w:rPr>
      </w:pPr>
    </w:p>
    <w:p w14:paraId="301F232E" w14:textId="27FE1FFE" w:rsidR="0086059A" w:rsidRDefault="0086059A" w:rsidP="001E482F">
      <w:pPr>
        <w:widowControl w:val="0"/>
        <w:autoSpaceDE w:val="0"/>
        <w:autoSpaceDN w:val="0"/>
        <w:adjustRightInd w:val="0"/>
        <w:spacing w:line="280" w:lineRule="atLeast"/>
        <w:rPr>
          <w:rFonts w:cs="Times-Roman"/>
          <w:szCs w:val="32"/>
          <w:lang w:bidi="en-US"/>
        </w:rPr>
      </w:pPr>
      <w:r>
        <w:rPr>
          <w:rFonts w:cs="Times-Roman"/>
          <w:szCs w:val="32"/>
          <w:lang w:bidi="en-US"/>
        </w:rPr>
        <w:t xml:space="preserve">New this year will be a free shuttle bus service throughout the village, complements of the </w:t>
      </w:r>
      <w:proofErr w:type="spellStart"/>
      <w:r>
        <w:rPr>
          <w:rFonts w:cs="Times-Roman"/>
          <w:szCs w:val="32"/>
          <w:lang w:bidi="en-US"/>
        </w:rPr>
        <w:t>Seeneca</w:t>
      </w:r>
      <w:proofErr w:type="spellEnd"/>
      <w:r>
        <w:rPr>
          <w:rFonts w:cs="Times-Roman"/>
          <w:szCs w:val="32"/>
          <w:lang w:bidi="en-US"/>
        </w:rPr>
        <w:t xml:space="preserve"> Falls School District. The bus will make stops at the American Civil War Memorial, the Living History village on Oak Island, the National Memorial Day Museum and Lafayette Park as it takes visitors to the various activities. Bus stops will be marked at each site.</w:t>
      </w:r>
    </w:p>
    <w:p w14:paraId="42BCE908" w14:textId="77777777" w:rsidR="0086059A" w:rsidRDefault="0086059A" w:rsidP="001E482F">
      <w:pPr>
        <w:widowControl w:val="0"/>
        <w:autoSpaceDE w:val="0"/>
        <w:autoSpaceDN w:val="0"/>
        <w:adjustRightInd w:val="0"/>
        <w:spacing w:line="280" w:lineRule="atLeast"/>
        <w:rPr>
          <w:rFonts w:cs="Times-Roman"/>
          <w:szCs w:val="32"/>
          <w:lang w:bidi="en-US"/>
        </w:rPr>
      </w:pPr>
    </w:p>
    <w:p w14:paraId="2B127022" w14:textId="35957BD8" w:rsidR="001E482F" w:rsidRDefault="001E482F" w:rsidP="001E482F">
      <w:pPr>
        <w:widowControl w:val="0"/>
        <w:autoSpaceDE w:val="0"/>
        <w:autoSpaceDN w:val="0"/>
        <w:adjustRightInd w:val="0"/>
        <w:spacing w:line="280" w:lineRule="atLeast"/>
        <w:rPr>
          <w:rFonts w:cs="Times-Roman"/>
          <w:szCs w:val="32"/>
          <w:lang w:bidi="en-US"/>
        </w:rPr>
      </w:pPr>
      <w:proofErr w:type="gramStart"/>
      <w:r>
        <w:rPr>
          <w:rFonts w:cs="Times-Roman"/>
          <w:szCs w:val="32"/>
          <w:lang w:bidi="en-US"/>
        </w:rPr>
        <w:t>The popular horse and wagon rides</w:t>
      </w:r>
      <w:r w:rsidR="00E126C4">
        <w:rPr>
          <w:rFonts w:cs="Times-Roman"/>
          <w:szCs w:val="32"/>
          <w:lang w:bidi="en-US"/>
        </w:rPr>
        <w:t xml:space="preserve"> through the village</w:t>
      </w:r>
      <w:r>
        <w:rPr>
          <w:rFonts w:cs="Times-Roman"/>
          <w:szCs w:val="32"/>
          <w:lang w:bidi="en-US"/>
        </w:rPr>
        <w:t xml:space="preserve"> again will be offered by Carl and Dot Blood of Hillbilly Acres</w:t>
      </w:r>
      <w:proofErr w:type="gramEnd"/>
      <w:r>
        <w:rPr>
          <w:rFonts w:cs="Times-Roman"/>
          <w:szCs w:val="32"/>
          <w:lang w:bidi="en-US"/>
        </w:rPr>
        <w:t xml:space="preserve">.  Families may take the hour-long </w:t>
      </w:r>
      <w:r w:rsidR="00E126C4">
        <w:rPr>
          <w:rFonts w:cs="Times-Roman"/>
          <w:szCs w:val="32"/>
          <w:lang w:bidi="en-US"/>
        </w:rPr>
        <w:t>narrated historical</w:t>
      </w:r>
      <w:r>
        <w:rPr>
          <w:rFonts w:cs="Times-Roman"/>
          <w:szCs w:val="32"/>
          <w:lang w:bidi="en-US"/>
        </w:rPr>
        <w:t xml:space="preserve"> tour of the village on Saturday and Sunday, May 26 and 27 between 12:15 and 3:15. Tours board on Memorial Day Place at the </w:t>
      </w:r>
      <w:r w:rsidR="00DF6FBA">
        <w:rPr>
          <w:rFonts w:cs="Times-Roman"/>
          <w:szCs w:val="32"/>
          <w:lang w:bidi="en-US"/>
        </w:rPr>
        <w:t>n</w:t>
      </w:r>
      <w:r>
        <w:rPr>
          <w:rFonts w:cs="Times-Roman"/>
          <w:szCs w:val="32"/>
          <w:lang w:bidi="en-US"/>
        </w:rPr>
        <w:t xml:space="preserve">ortheast end of Lafayette Park. Cost is $2 per person. </w:t>
      </w:r>
    </w:p>
    <w:p w14:paraId="7D648A36" w14:textId="77777777" w:rsidR="001E482F" w:rsidRDefault="001E482F" w:rsidP="001E482F">
      <w:pPr>
        <w:widowControl w:val="0"/>
        <w:autoSpaceDE w:val="0"/>
        <w:autoSpaceDN w:val="0"/>
        <w:adjustRightInd w:val="0"/>
        <w:spacing w:line="280" w:lineRule="atLeast"/>
        <w:rPr>
          <w:rFonts w:cs="Times-Roman"/>
          <w:szCs w:val="32"/>
          <w:lang w:bidi="en-US"/>
        </w:rPr>
      </w:pPr>
    </w:p>
    <w:p w14:paraId="15172CDC" w14:textId="77777777" w:rsidR="001E482F" w:rsidRDefault="001E482F" w:rsidP="001E482F">
      <w:pPr>
        <w:widowControl w:val="0"/>
        <w:autoSpaceDE w:val="0"/>
        <w:autoSpaceDN w:val="0"/>
        <w:adjustRightInd w:val="0"/>
        <w:spacing w:line="280" w:lineRule="atLeast"/>
        <w:rPr>
          <w:rFonts w:cs="Times-Roman"/>
          <w:szCs w:val="32"/>
          <w:lang w:bidi="en-US"/>
        </w:rPr>
      </w:pPr>
      <w:r>
        <w:rPr>
          <w:rFonts w:cs="Times-Roman"/>
          <w:szCs w:val="32"/>
          <w:lang w:bidi="en-US"/>
        </w:rPr>
        <w:t>A half</w:t>
      </w:r>
      <w:r w:rsidR="00DF6FBA">
        <w:rPr>
          <w:rFonts w:cs="Times-Roman"/>
          <w:szCs w:val="32"/>
          <w:lang w:bidi="en-US"/>
        </w:rPr>
        <w:t>-</w:t>
      </w:r>
      <w:r>
        <w:rPr>
          <w:rFonts w:cs="Times-Roman"/>
          <w:szCs w:val="32"/>
          <w:lang w:bidi="en-US"/>
        </w:rPr>
        <w:t xml:space="preserve">hour short ride through the village </w:t>
      </w:r>
      <w:r w:rsidR="00DF6FBA">
        <w:rPr>
          <w:rFonts w:cs="Times-Roman"/>
          <w:szCs w:val="32"/>
          <w:lang w:bidi="en-US"/>
        </w:rPr>
        <w:t xml:space="preserve">also </w:t>
      </w:r>
      <w:r>
        <w:rPr>
          <w:rFonts w:cs="Times-Roman"/>
          <w:szCs w:val="32"/>
          <w:lang w:bidi="en-US"/>
        </w:rPr>
        <w:t>is available on Saturday and Sunday from noon to 3:30. The cost is $1 per person for adults an</w:t>
      </w:r>
      <w:r w:rsidR="00E126C4">
        <w:rPr>
          <w:rFonts w:cs="Times-Roman"/>
          <w:szCs w:val="32"/>
          <w:lang w:bidi="en-US"/>
        </w:rPr>
        <w:t>d children in grade 6 and older</w:t>
      </w:r>
      <w:proofErr w:type="gramStart"/>
      <w:r w:rsidR="00E126C4">
        <w:rPr>
          <w:rFonts w:cs="Times-Roman"/>
          <w:szCs w:val="32"/>
          <w:lang w:bidi="en-US"/>
        </w:rPr>
        <w:t>;</w:t>
      </w:r>
      <w:proofErr w:type="gramEnd"/>
      <w:r w:rsidR="00E126C4">
        <w:rPr>
          <w:rFonts w:cs="Times-Roman"/>
          <w:szCs w:val="32"/>
          <w:lang w:bidi="en-US"/>
        </w:rPr>
        <w:t xml:space="preserve"> </w:t>
      </w:r>
      <w:r>
        <w:rPr>
          <w:rFonts w:cs="Times-Roman"/>
          <w:szCs w:val="32"/>
          <w:lang w:bidi="en-US"/>
        </w:rPr>
        <w:t xml:space="preserve">children in grades 5 and younger ride for free. Tickets will be available at the booth </w:t>
      </w:r>
    </w:p>
    <w:p w14:paraId="3520B57C" w14:textId="77777777" w:rsidR="001E482F" w:rsidRDefault="00E126C4" w:rsidP="001E482F">
      <w:pPr>
        <w:widowControl w:val="0"/>
        <w:autoSpaceDE w:val="0"/>
        <w:autoSpaceDN w:val="0"/>
        <w:adjustRightInd w:val="0"/>
        <w:spacing w:line="280" w:lineRule="atLeast"/>
        <w:rPr>
          <w:rFonts w:cs="Times-Roman"/>
          <w:szCs w:val="32"/>
          <w:lang w:bidi="en-US"/>
        </w:rPr>
      </w:pPr>
      <w:proofErr w:type="gramStart"/>
      <w:r>
        <w:rPr>
          <w:rFonts w:cs="Times-Roman"/>
          <w:szCs w:val="32"/>
          <w:lang w:bidi="en-US"/>
        </w:rPr>
        <w:t>o</w:t>
      </w:r>
      <w:r w:rsidR="001E482F">
        <w:rPr>
          <w:rFonts w:cs="Times-Roman"/>
          <w:szCs w:val="32"/>
          <w:lang w:bidi="en-US"/>
        </w:rPr>
        <w:t>n</w:t>
      </w:r>
      <w:proofErr w:type="gramEnd"/>
      <w:r w:rsidR="001E482F">
        <w:rPr>
          <w:rFonts w:cs="Times-Roman"/>
          <w:szCs w:val="32"/>
          <w:lang w:bidi="en-US"/>
        </w:rPr>
        <w:t xml:space="preserve"> Memorial Day Place, on the northeast corner of Lafayette Park.</w:t>
      </w:r>
    </w:p>
    <w:p w14:paraId="42DF2D6A" w14:textId="77777777" w:rsidR="001E482F" w:rsidRDefault="001E482F" w:rsidP="001E482F">
      <w:pPr>
        <w:widowControl w:val="0"/>
        <w:autoSpaceDE w:val="0"/>
        <w:autoSpaceDN w:val="0"/>
        <w:adjustRightInd w:val="0"/>
        <w:spacing w:line="280" w:lineRule="atLeast"/>
        <w:rPr>
          <w:rFonts w:cs="Times-Roman"/>
          <w:szCs w:val="32"/>
          <w:lang w:bidi="en-US"/>
        </w:rPr>
      </w:pPr>
    </w:p>
    <w:p w14:paraId="06DE0D69" w14:textId="77777777" w:rsidR="001E482F" w:rsidRDefault="001E482F" w:rsidP="001E482F">
      <w:pPr>
        <w:widowControl w:val="0"/>
        <w:autoSpaceDE w:val="0"/>
        <w:autoSpaceDN w:val="0"/>
        <w:adjustRightInd w:val="0"/>
        <w:spacing w:line="280" w:lineRule="atLeast"/>
        <w:rPr>
          <w:rFonts w:cs="Times-Roman"/>
          <w:szCs w:val="32"/>
          <w:lang w:bidi="en-US"/>
        </w:rPr>
      </w:pPr>
      <w:r>
        <w:rPr>
          <w:rFonts w:cs="Times-Roman"/>
          <w:szCs w:val="32"/>
          <w:lang w:bidi="en-US"/>
        </w:rPr>
        <w:t>Walking tour brochures are available at the village office or at the information booth at southeast corner of the park.</w:t>
      </w:r>
      <w:r w:rsidR="00E126C4">
        <w:rPr>
          <w:rFonts w:cs="Times-Roman"/>
          <w:szCs w:val="32"/>
          <w:lang w:bidi="en-US"/>
        </w:rPr>
        <w:t xml:space="preserve"> Visitors may stroll through the village at their leisure. </w:t>
      </w:r>
      <w:proofErr w:type="gramStart"/>
      <w:r w:rsidR="00E126C4">
        <w:rPr>
          <w:rFonts w:cs="Times-Roman"/>
          <w:szCs w:val="32"/>
          <w:lang w:bidi="en-US"/>
        </w:rPr>
        <w:t>Sites mentioned in the brochure are identified by historical markers</w:t>
      </w:r>
      <w:proofErr w:type="gramEnd"/>
      <w:r w:rsidR="00E126C4">
        <w:rPr>
          <w:rFonts w:cs="Times-Roman"/>
          <w:szCs w:val="32"/>
          <w:lang w:bidi="en-US"/>
        </w:rPr>
        <w:t>.</w:t>
      </w:r>
    </w:p>
    <w:p w14:paraId="0FB516B7" w14:textId="77777777" w:rsidR="001E482F" w:rsidRDefault="001E482F" w:rsidP="001E482F">
      <w:pPr>
        <w:widowControl w:val="0"/>
        <w:autoSpaceDE w:val="0"/>
        <w:autoSpaceDN w:val="0"/>
        <w:adjustRightInd w:val="0"/>
        <w:spacing w:line="280" w:lineRule="atLeast"/>
        <w:rPr>
          <w:rFonts w:cs="Times-Roman"/>
          <w:szCs w:val="32"/>
          <w:lang w:bidi="en-US"/>
        </w:rPr>
      </w:pPr>
    </w:p>
    <w:p w14:paraId="31352C58" w14:textId="5584FAB7" w:rsidR="00C1106F" w:rsidRDefault="001E482F" w:rsidP="001E482F">
      <w:pPr>
        <w:widowControl w:val="0"/>
        <w:autoSpaceDE w:val="0"/>
        <w:autoSpaceDN w:val="0"/>
        <w:adjustRightInd w:val="0"/>
        <w:spacing w:line="280" w:lineRule="atLeast"/>
        <w:rPr>
          <w:rFonts w:cs="Times-Roman"/>
          <w:szCs w:val="32"/>
          <w:lang w:bidi="en-US"/>
        </w:rPr>
      </w:pPr>
      <w:proofErr w:type="gramStart"/>
      <w:r>
        <w:rPr>
          <w:rFonts w:cs="Times-Roman"/>
          <w:szCs w:val="32"/>
          <w:lang w:bidi="en-US"/>
        </w:rPr>
        <w:t xml:space="preserve">Boat rides </w:t>
      </w:r>
      <w:r w:rsidR="00E126C4">
        <w:rPr>
          <w:rFonts w:cs="Times-Roman"/>
          <w:szCs w:val="32"/>
          <w:lang w:bidi="en-US"/>
        </w:rPr>
        <w:t xml:space="preserve">again </w:t>
      </w:r>
      <w:r>
        <w:rPr>
          <w:rFonts w:cs="Times-Roman"/>
          <w:szCs w:val="32"/>
          <w:lang w:bidi="en-US"/>
        </w:rPr>
        <w:t xml:space="preserve">will be offered by </w:t>
      </w:r>
      <w:r w:rsidR="00E126C4">
        <w:rPr>
          <w:rFonts w:cs="Times-Roman"/>
          <w:szCs w:val="32"/>
          <w:lang w:bidi="en-US"/>
        </w:rPr>
        <w:t xml:space="preserve">Bob </w:t>
      </w:r>
      <w:proofErr w:type="spellStart"/>
      <w:r w:rsidR="00E126C4">
        <w:rPr>
          <w:rFonts w:cs="Times-Roman"/>
          <w:szCs w:val="32"/>
          <w:lang w:bidi="en-US"/>
        </w:rPr>
        <w:t>Stivers</w:t>
      </w:r>
      <w:proofErr w:type="spellEnd"/>
      <w:r w:rsidR="00E126C4">
        <w:rPr>
          <w:rFonts w:cs="Times-Roman"/>
          <w:szCs w:val="32"/>
          <w:lang w:bidi="en-US"/>
        </w:rPr>
        <w:t xml:space="preserve">’ </w:t>
      </w:r>
      <w:r>
        <w:rPr>
          <w:rFonts w:cs="Times-Roman"/>
          <w:szCs w:val="32"/>
          <w:lang w:bidi="en-US"/>
        </w:rPr>
        <w:t>Finger Lakes Water Adventures</w:t>
      </w:r>
      <w:proofErr w:type="gramEnd"/>
      <w:r>
        <w:rPr>
          <w:rFonts w:cs="Times-Roman"/>
          <w:szCs w:val="32"/>
          <w:lang w:bidi="en-US"/>
        </w:rPr>
        <w:t xml:space="preserve">. The 30-passenger Liberty tour boat will leave from Oak Island </w:t>
      </w:r>
      <w:r w:rsidR="00C1106F">
        <w:rPr>
          <w:rFonts w:cs="Times-Roman"/>
          <w:szCs w:val="32"/>
          <w:lang w:bidi="en-US"/>
        </w:rPr>
        <w:t xml:space="preserve">for a one-hour cruise on the Cayuga-Seneca Canal. The cruise, which will go through Lock 4 and east on the canal, is not narrated. The boat is covered and </w:t>
      </w:r>
      <w:r w:rsidR="00967F57">
        <w:rPr>
          <w:rFonts w:cs="Times-Roman"/>
          <w:szCs w:val="32"/>
          <w:lang w:bidi="en-US"/>
        </w:rPr>
        <w:t>operates</w:t>
      </w:r>
      <w:r w:rsidR="00C1106F">
        <w:rPr>
          <w:rFonts w:cs="Times-Roman"/>
          <w:szCs w:val="32"/>
          <w:lang w:bidi="en-US"/>
        </w:rPr>
        <w:t xml:space="preserve"> rain or shine at 10 a.m., 12 </w:t>
      </w:r>
      <w:proofErr w:type="gramStart"/>
      <w:r w:rsidR="00C1106F">
        <w:rPr>
          <w:rFonts w:cs="Times-Roman"/>
          <w:szCs w:val="32"/>
          <w:lang w:bidi="en-US"/>
        </w:rPr>
        <w:t>noon</w:t>
      </w:r>
      <w:proofErr w:type="gramEnd"/>
      <w:r w:rsidR="00C1106F">
        <w:rPr>
          <w:rFonts w:cs="Times-Roman"/>
          <w:szCs w:val="32"/>
          <w:lang w:bidi="en-US"/>
        </w:rPr>
        <w:t xml:space="preserve">, </w:t>
      </w:r>
      <w:r w:rsidR="00E126C4">
        <w:rPr>
          <w:rFonts w:cs="Times-Roman"/>
          <w:szCs w:val="32"/>
          <w:lang w:bidi="en-US"/>
        </w:rPr>
        <w:t xml:space="preserve">and 2 </w:t>
      </w:r>
      <w:r w:rsidR="00C1106F">
        <w:rPr>
          <w:rFonts w:cs="Times-Roman"/>
          <w:szCs w:val="32"/>
          <w:lang w:bidi="en-US"/>
        </w:rPr>
        <w:t xml:space="preserve">and 4 p.m. on Saturday and Sunday.   Cost is $12 per person for adults and $8 per child age 12 and younger. </w:t>
      </w:r>
    </w:p>
    <w:p w14:paraId="5FF2F8D8" w14:textId="77777777" w:rsidR="00C1106F" w:rsidRDefault="00C1106F" w:rsidP="001E482F">
      <w:pPr>
        <w:widowControl w:val="0"/>
        <w:autoSpaceDE w:val="0"/>
        <w:autoSpaceDN w:val="0"/>
        <w:adjustRightInd w:val="0"/>
        <w:spacing w:line="280" w:lineRule="atLeast"/>
        <w:rPr>
          <w:rFonts w:cs="Times-Roman"/>
          <w:szCs w:val="32"/>
          <w:lang w:bidi="en-US"/>
        </w:rPr>
      </w:pPr>
    </w:p>
    <w:p w14:paraId="07415E40" w14:textId="69932175" w:rsidR="001E482F" w:rsidRDefault="00C1106F" w:rsidP="001E482F">
      <w:pPr>
        <w:widowControl w:val="0"/>
        <w:autoSpaceDE w:val="0"/>
        <w:autoSpaceDN w:val="0"/>
        <w:adjustRightInd w:val="0"/>
        <w:spacing w:line="280" w:lineRule="atLeast"/>
        <w:rPr>
          <w:rFonts w:cs="Times-Roman"/>
          <w:szCs w:val="32"/>
          <w:lang w:bidi="en-US"/>
        </w:rPr>
      </w:pPr>
      <w:bookmarkStart w:id="0" w:name="_GoBack"/>
      <w:bookmarkEnd w:id="0"/>
      <w:r>
        <w:rPr>
          <w:rFonts w:cs="Times-Roman"/>
          <w:szCs w:val="32"/>
          <w:lang w:bidi="en-US"/>
        </w:rPr>
        <w:t xml:space="preserve">Tours are on a first come, first served basis. </w:t>
      </w:r>
      <w:proofErr w:type="gramStart"/>
      <w:r>
        <w:rPr>
          <w:rFonts w:cs="Times-Roman"/>
          <w:szCs w:val="32"/>
          <w:lang w:bidi="en-US"/>
        </w:rPr>
        <w:t xml:space="preserve">Group tours </w:t>
      </w:r>
      <w:r w:rsidR="00E126C4">
        <w:rPr>
          <w:rFonts w:cs="Times-Roman"/>
          <w:szCs w:val="32"/>
          <w:lang w:bidi="en-US"/>
        </w:rPr>
        <w:t>may</w:t>
      </w:r>
      <w:r>
        <w:rPr>
          <w:rFonts w:cs="Times-Roman"/>
          <w:szCs w:val="32"/>
          <w:lang w:bidi="en-US"/>
        </w:rPr>
        <w:t xml:space="preserve"> be reserved by calling 315-789-5520</w:t>
      </w:r>
      <w:proofErr w:type="gramEnd"/>
      <w:r>
        <w:rPr>
          <w:rFonts w:cs="Times-Roman"/>
          <w:szCs w:val="32"/>
          <w:lang w:bidi="en-US"/>
        </w:rPr>
        <w:t>.</w:t>
      </w:r>
    </w:p>
    <w:p w14:paraId="71C96050" w14:textId="77777777" w:rsidR="00C1106F" w:rsidRDefault="00C1106F" w:rsidP="001E482F">
      <w:pPr>
        <w:widowControl w:val="0"/>
        <w:autoSpaceDE w:val="0"/>
        <w:autoSpaceDN w:val="0"/>
        <w:adjustRightInd w:val="0"/>
        <w:spacing w:line="280" w:lineRule="atLeast"/>
        <w:rPr>
          <w:rFonts w:cs="Times-Roman"/>
          <w:szCs w:val="32"/>
          <w:lang w:bidi="en-US"/>
        </w:rPr>
      </w:pPr>
    </w:p>
    <w:p w14:paraId="5580DD90" w14:textId="77777777" w:rsidR="00E126C4" w:rsidRDefault="00C1106F" w:rsidP="00E126C4">
      <w:pPr>
        <w:widowControl w:val="0"/>
        <w:autoSpaceDE w:val="0"/>
        <w:autoSpaceDN w:val="0"/>
        <w:adjustRightInd w:val="0"/>
        <w:spacing w:line="280" w:lineRule="atLeast"/>
        <w:rPr>
          <w:rFonts w:cs="Times-Roman"/>
          <w:szCs w:val="32"/>
          <w:lang w:bidi="en-US"/>
        </w:rPr>
      </w:pPr>
      <w:r>
        <w:rPr>
          <w:rFonts w:cs="Times-Roman"/>
          <w:szCs w:val="32"/>
          <w:lang w:bidi="en-US"/>
        </w:rPr>
        <w:t>Glenn Loveless will bring his charming miniature horses and wagons to Oak Island where children, accompanied by their parents and grandp</w:t>
      </w:r>
      <w:r w:rsidR="00E126C4">
        <w:rPr>
          <w:rFonts w:cs="Times-Roman"/>
          <w:szCs w:val="32"/>
          <w:lang w:bidi="en-US"/>
        </w:rPr>
        <w:t>a</w:t>
      </w:r>
      <w:r>
        <w:rPr>
          <w:rFonts w:cs="Times-Roman"/>
          <w:szCs w:val="32"/>
          <w:lang w:bidi="en-US"/>
        </w:rPr>
        <w:t xml:space="preserve">rents can take a </w:t>
      </w:r>
      <w:r w:rsidR="00E126C4">
        <w:rPr>
          <w:rFonts w:cs="Times-Roman"/>
          <w:szCs w:val="32"/>
          <w:lang w:bidi="en-US"/>
        </w:rPr>
        <w:t xml:space="preserve">ride on the paved driveway. The wagon seats about 10 people. The ride will depart near the boat launching area of the island. </w:t>
      </w:r>
    </w:p>
    <w:p w14:paraId="4BC0CAEF" w14:textId="77777777" w:rsidR="00E126C4" w:rsidRDefault="00E126C4" w:rsidP="001E482F">
      <w:pPr>
        <w:widowControl w:val="0"/>
        <w:autoSpaceDE w:val="0"/>
        <w:autoSpaceDN w:val="0"/>
        <w:adjustRightInd w:val="0"/>
        <w:spacing w:line="280" w:lineRule="atLeast"/>
        <w:rPr>
          <w:rFonts w:cs="Times-Roman"/>
          <w:szCs w:val="32"/>
          <w:lang w:bidi="en-US"/>
        </w:rPr>
      </w:pPr>
    </w:p>
    <w:p w14:paraId="76E5E730" w14:textId="20EDEE07" w:rsidR="001E482F" w:rsidRDefault="00E126C4" w:rsidP="001E482F">
      <w:pPr>
        <w:widowControl w:val="0"/>
        <w:autoSpaceDE w:val="0"/>
        <w:autoSpaceDN w:val="0"/>
        <w:adjustRightInd w:val="0"/>
        <w:spacing w:line="280" w:lineRule="atLeast"/>
        <w:rPr>
          <w:rFonts w:cs="Times-Roman"/>
          <w:szCs w:val="32"/>
          <w:lang w:bidi="en-US"/>
        </w:rPr>
      </w:pPr>
      <w:r>
        <w:rPr>
          <w:rFonts w:cs="Times-Roman"/>
          <w:szCs w:val="32"/>
          <w:lang w:bidi="en-US"/>
        </w:rPr>
        <w:t xml:space="preserve">Rides will be given between noon and 4 p.m. Saturday and Sunday. Cost is $1 for </w:t>
      </w:r>
      <w:proofErr w:type="gramStart"/>
      <w:r>
        <w:rPr>
          <w:rFonts w:cs="Times-Roman"/>
          <w:szCs w:val="32"/>
          <w:lang w:bidi="en-US"/>
        </w:rPr>
        <w:t>passengers</w:t>
      </w:r>
      <w:proofErr w:type="gramEnd"/>
      <w:r>
        <w:rPr>
          <w:rFonts w:cs="Times-Roman"/>
          <w:szCs w:val="32"/>
          <w:lang w:bidi="en-US"/>
        </w:rPr>
        <w:t xml:space="preserve"> age 1 and older.  Tickets will be available at Oak Islan</w:t>
      </w:r>
      <w:r w:rsidR="001460DC">
        <w:rPr>
          <w:rFonts w:cs="Times-Roman"/>
          <w:szCs w:val="32"/>
          <w:lang w:bidi="en-US"/>
        </w:rPr>
        <w:t>d.</w:t>
      </w:r>
    </w:p>
    <w:p w14:paraId="6CE3228F" w14:textId="77777777" w:rsidR="001E482F" w:rsidRDefault="001E482F" w:rsidP="001E482F">
      <w:pPr>
        <w:widowControl w:val="0"/>
        <w:autoSpaceDE w:val="0"/>
        <w:autoSpaceDN w:val="0"/>
        <w:adjustRightInd w:val="0"/>
        <w:spacing w:line="280" w:lineRule="atLeast"/>
        <w:rPr>
          <w:rFonts w:cs="Times-Roman"/>
          <w:szCs w:val="32"/>
          <w:lang w:bidi="en-US"/>
        </w:rPr>
      </w:pPr>
    </w:p>
    <w:p w14:paraId="60B1A72E" w14:textId="77777777" w:rsidR="001E482F" w:rsidRPr="00090F94" w:rsidRDefault="001E482F" w:rsidP="001E482F">
      <w:pPr>
        <w:widowControl w:val="0"/>
        <w:autoSpaceDE w:val="0"/>
        <w:autoSpaceDN w:val="0"/>
        <w:adjustRightInd w:val="0"/>
        <w:spacing w:line="280" w:lineRule="atLeast"/>
        <w:rPr>
          <w:rFonts w:cs="Times-Roman"/>
          <w:szCs w:val="32"/>
          <w:lang w:bidi="en-US"/>
        </w:rPr>
      </w:pPr>
      <w:r w:rsidRPr="00090F94">
        <w:rPr>
          <w:rFonts w:cs="Times-Roman"/>
          <w:szCs w:val="32"/>
          <w:lang w:bidi="en-US"/>
        </w:rPr>
        <w:t>The 13</w:t>
      </w:r>
      <w:r w:rsidRPr="00090F94">
        <w:rPr>
          <w:rFonts w:cs="Times-Roman"/>
          <w:szCs w:val="32"/>
          <w:vertAlign w:val="superscript"/>
          <w:lang w:bidi="en-US"/>
        </w:rPr>
        <w:t>th</w:t>
      </w:r>
      <w:r w:rsidRPr="00090F94">
        <w:rPr>
          <w:rFonts w:cs="Times-Roman"/>
          <w:szCs w:val="32"/>
          <w:lang w:bidi="en-US"/>
        </w:rPr>
        <w:t xml:space="preserve"> annual Celebrate Commemorate event will be held May 25-27 in Waterloo, the Birthplace of Memorial Day. For more information about the events, go to </w:t>
      </w:r>
      <w:hyperlink r:id="rId7" w:history="1">
        <w:r w:rsidRPr="00090F94">
          <w:rPr>
            <w:rStyle w:val="Hyperlink"/>
            <w:rFonts w:cs="Times-Roman"/>
            <w:szCs w:val="32"/>
            <w:lang w:bidi="en-US"/>
          </w:rPr>
          <w:t>www.waterloony.com</w:t>
        </w:r>
      </w:hyperlink>
      <w:r w:rsidRPr="00090F94">
        <w:rPr>
          <w:rFonts w:cs="Times-Roman"/>
          <w:szCs w:val="32"/>
          <w:lang w:bidi="en-US"/>
        </w:rPr>
        <w:t>.</w:t>
      </w:r>
    </w:p>
    <w:p w14:paraId="1A678AD2" w14:textId="77777777" w:rsidR="001E482F" w:rsidRPr="00090F94" w:rsidRDefault="001E482F" w:rsidP="001E482F">
      <w:pPr>
        <w:widowControl w:val="0"/>
        <w:autoSpaceDE w:val="0"/>
        <w:autoSpaceDN w:val="0"/>
        <w:adjustRightInd w:val="0"/>
        <w:spacing w:line="280" w:lineRule="atLeast"/>
        <w:rPr>
          <w:rFonts w:cs="Times-Roman"/>
          <w:szCs w:val="32"/>
          <w:lang w:bidi="en-US"/>
        </w:rPr>
      </w:pPr>
      <w:r w:rsidRPr="00090F94">
        <w:rPr>
          <w:rFonts w:cs="Times-Roman"/>
          <w:szCs w:val="32"/>
          <w:lang w:bidi="en-US"/>
        </w:rPr>
        <w:tab/>
      </w:r>
    </w:p>
    <w:p w14:paraId="11455E7A" w14:textId="77777777" w:rsidR="001E482F" w:rsidRPr="00090F94" w:rsidRDefault="001E482F" w:rsidP="001E482F">
      <w:pPr>
        <w:widowControl w:val="0"/>
        <w:autoSpaceDE w:val="0"/>
        <w:autoSpaceDN w:val="0"/>
        <w:adjustRightInd w:val="0"/>
        <w:spacing w:line="280" w:lineRule="atLeast"/>
        <w:rPr>
          <w:rFonts w:cs="Times-Roman"/>
          <w:szCs w:val="32"/>
          <w:lang w:bidi="en-US"/>
        </w:rPr>
      </w:pPr>
      <w:r w:rsidRPr="00090F94">
        <w:rPr>
          <w:rFonts w:cs="Times-Roman"/>
          <w:szCs w:val="32"/>
          <w:lang w:bidi="en-US"/>
        </w:rPr>
        <w:t>The 146</w:t>
      </w:r>
      <w:r w:rsidRPr="00090F94">
        <w:rPr>
          <w:rFonts w:cs="Times-Roman"/>
          <w:szCs w:val="32"/>
          <w:vertAlign w:val="superscript"/>
          <w:lang w:bidi="en-US"/>
        </w:rPr>
        <w:t>th</w:t>
      </w:r>
      <w:r w:rsidRPr="00090F94">
        <w:rPr>
          <w:rFonts w:cs="Times-Roman"/>
          <w:szCs w:val="32"/>
          <w:lang w:bidi="en-US"/>
        </w:rPr>
        <w:t xml:space="preserve"> consecutive commemoration of Memorial Day will be on Wednesday, May 30. It will include prayer services, and the official Memorial Day parade at 6 pm coordinated by the American Legion and VFW.</w:t>
      </w:r>
    </w:p>
    <w:p w14:paraId="2D462D09" w14:textId="77777777" w:rsidR="001E482F" w:rsidRPr="00090F94" w:rsidRDefault="001E482F" w:rsidP="001E482F">
      <w:pPr>
        <w:widowControl w:val="0"/>
        <w:autoSpaceDE w:val="0"/>
        <w:autoSpaceDN w:val="0"/>
        <w:adjustRightInd w:val="0"/>
        <w:spacing w:line="280" w:lineRule="atLeast"/>
        <w:rPr>
          <w:rFonts w:cs="Times-Roman"/>
          <w:szCs w:val="32"/>
          <w:lang w:bidi="en-US"/>
        </w:rPr>
      </w:pPr>
      <w:r w:rsidRPr="00090F94">
        <w:rPr>
          <w:rFonts w:cs="Times-Roman"/>
          <w:szCs w:val="32"/>
          <w:lang w:bidi="en-US"/>
        </w:rPr>
        <w:tab/>
      </w:r>
    </w:p>
    <w:p w14:paraId="783A8D61" w14:textId="77777777" w:rsidR="001E482F" w:rsidRPr="00090F94" w:rsidRDefault="001E482F" w:rsidP="001E482F">
      <w:pPr>
        <w:widowControl w:val="0"/>
        <w:autoSpaceDE w:val="0"/>
        <w:autoSpaceDN w:val="0"/>
        <w:adjustRightInd w:val="0"/>
        <w:spacing w:line="280" w:lineRule="atLeast"/>
        <w:rPr>
          <w:rFonts w:cs="Times-Roman"/>
          <w:szCs w:val="32"/>
          <w:lang w:bidi="en-US"/>
        </w:rPr>
      </w:pPr>
      <w:r w:rsidRPr="00090F94">
        <w:rPr>
          <w:rFonts w:cs="Times-Roman"/>
          <w:szCs w:val="32"/>
          <w:lang w:bidi="en-US"/>
        </w:rPr>
        <w:t>#30</w:t>
      </w:r>
    </w:p>
    <w:p w14:paraId="794EBDA4" w14:textId="77777777" w:rsidR="00141F9F" w:rsidRDefault="00141F9F"/>
    <w:sectPr w:rsidR="00141F9F" w:rsidSect="00141F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Stars &amp; Stripes">
    <w:altName w:val="Times New Roman"/>
    <w:charset w:val="00"/>
    <w:family w:val="auto"/>
    <w:pitch w:val="variable"/>
    <w:sig w:usb0="03000000" w:usb1="00000000" w:usb2="00000000" w:usb3="00000000" w:csb0="00000001" w:csb1="00000000"/>
  </w:font>
  <w:font w:name="Plantagenet Cherokee">
    <w:panose1 w:val="02020000000000000000"/>
    <w:charset w:val="00"/>
    <w:family w:val="auto"/>
    <w:pitch w:val="variable"/>
    <w:sig w:usb0="80000003" w:usb1="00000000" w:usb2="00001000" w:usb3="00000000" w:csb0="000001F3" w:csb1="00000000"/>
  </w:font>
  <w:font w:name="Times-Roman">
    <w:altName w:val="Times"/>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2F"/>
    <w:rsid w:val="00141F9F"/>
    <w:rsid w:val="001460DC"/>
    <w:rsid w:val="001E482F"/>
    <w:rsid w:val="0086059A"/>
    <w:rsid w:val="00967F57"/>
    <w:rsid w:val="00BE2912"/>
    <w:rsid w:val="00C1106F"/>
    <w:rsid w:val="00DA0AAF"/>
    <w:rsid w:val="00DF6FBA"/>
    <w:rsid w:val="00E126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98B9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82F"/>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482F"/>
    <w:rPr>
      <w:color w:val="0000FF"/>
      <w:u w:val="single"/>
    </w:rPr>
  </w:style>
  <w:style w:type="paragraph" w:styleId="BalloonText">
    <w:name w:val="Balloon Text"/>
    <w:basedOn w:val="Normal"/>
    <w:link w:val="BalloonTextChar"/>
    <w:uiPriority w:val="99"/>
    <w:semiHidden/>
    <w:unhideWhenUsed/>
    <w:rsid w:val="001E4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82F"/>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82F"/>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482F"/>
    <w:rPr>
      <w:color w:val="0000FF"/>
      <w:u w:val="single"/>
    </w:rPr>
  </w:style>
  <w:style w:type="paragraph" w:styleId="BalloonText">
    <w:name w:val="Balloon Text"/>
    <w:basedOn w:val="Normal"/>
    <w:link w:val="BalloonTextChar"/>
    <w:uiPriority w:val="99"/>
    <w:semiHidden/>
    <w:unhideWhenUsed/>
    <w:rsid w:val="001E4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482F"/>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g"/><Relationship Id="rId7" Type="http://schemas.openxmlformats.org/officeDocument/2006/relationships/hyperlink" Target="http://www.waterloony.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3</Pages>
  <Words>501</Words>
  <Characters>2856</Characters>
  <Application>Microsoft Macintosh Word</Application>
  <DocSecurity>0</DocSecurity>
  <Lines>23</Lines>
  <Paragraphs>6</Paragraphs>
  <ScaleCrop>false</ScaleCrop>
  <Company>RIT</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Wolf</dc:creator>
  <cp:keywords/>
  <dc:description/>
  <cp:lastModifiedBy>Walter Wolf</cp:lastModifiedBy>
  <cp:revision>6</cp:revision>
  <dcterms:created xsi:type="dcterms:W3CDTF">2012-04-17T20:26:00Z</dcterms:created>
  <dcterms:modified xsi:type="dcterms:W3CDTF">2012-04-20T16:10:00Z</dcterms:modified>
</cp:coreProperties>
</file>